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31" w:rsidRPr="008E3D31" w:rsidRDefault="008E3D31" w:rsidP="008E3D3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Наименование изменено с 7 июня 2018 г. - </w:t>
      </w:r>
      <w:hyperlink r:id="rId4" w:anchor="/document/42783488/entry/11" w:history="1">
        <w:r w:rsidRPr="008E3D31">
          <w:rPr>
            <w:rFonts w:ascii="Times New Roman" w:eastAsia="Times New Roman" w:hAnsi="Times New Roman" w:cs="Times New Roman"/>
            <w:color w:val="551A8B"/>
            <w:sz w:val="17"/>
            <w:lang w:eastAsia="ru-RU"/>
          </w:rPr>
          <w:t>Приказ</w:t>
        </w:r>
      </w:hyperlink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</w:t>
      </w:r>
      <w:r w:rsidRPr="008E3D31">
        <w:rPr>
          <w:rFonts w:ascii="Times New Roman" w:eastAsia="Times New Roman" w:hAnsi="Times New Roman" w:cs="Times New Roman"/>
          <w:color w:val="464C55"/>
          <w:sz w:val="17"/>
          <w:lang w:eastAsia="ru-RU"/>
        </w:rPr>
        <w:t>департамента</w:t>
      </w:r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по </w:t>
      </w:r>
      <w:r w:rsidRPr="008E3D31">
        <w:rPr>
          <w:rFonts w:ascii="Times New Roman" w:eastAsia="Times New Roman" w:hAnsi="Times New Roman" w:cs="Times New Roman"/>
          <w:color w:val="464C55"/>
          <w:sz w:val="17"/>
          <w:lang w:eastAsia="ru-RU"/>
        </w:rPr>
        <w:t>труду</w:t>
      </w:r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и </w:t>
      </w:r>
      <w:r w:rsidRPr="008E3D31">
        <w:rPr>
          <w:rFonts w:ascii="Times New Roman" w:eastAsia="Times New Roman" w:hAnsi="Times New Roman" w:cs="Times New Roman"/>
          <w:color w:val="464C55"/>
          <w:sz w:val="17"/>
          <w:lang w:eastAsia="ru-RU"/>
        </w:rPr>
        <w:t>социальной</w:t>
      </w:r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</w:t>
      </w:r>
      <w:r w:rsidRPr="008E3D31">
        <w:rPr>
          <w:rFonts w:ascii="Times New Roman" w:eastAsia="Times New Roman" w:hAnsi="Times New Roman" w:cs="Times New Roman"/>
          <w:color w:val="464C55"/>
          <w:sz w:val="17"/>
          <w:lang w:eastAsia="ru-RU"/>
        </w:rPr>
        <w:t>защите</w:t>
      </w:r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</w:t>
      </w:r>
      <w:r w:rsidRPr="008E3D31">
        <w:rPr>
          <w:rFonts w:ascii="Times New Roman" w:eastAsia="Times New Roman" w:hAnsi="Times New Roman" w:cs="Times New Roman"/>
          <w:color w:val="464C55"/>
          <w:sz w:val="17"/>
          <w:lang w:eastAsia="ru-RU"/>
        </w:rPr>
        <w:t>населения</w:t>
      </w:r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</w:t>
      </w:r>
      <w:r w:rsidRPr="008E3D31">
        <w:rPr>
          <w:rFonts w:ascii="Times New Roman" w:eastAsia="Times New Roman" w:hAnsi="Times New Roman" w:cs="Times New Roman"/>
          <w:color w:val="464C55"/>
          <w:sz w:val="17"/>
          <w:lang w:eastAsia="ru-RU"/>
        </w:rPr>
        <w:t>Костромской</w:t>
      </w:r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</w:t>
      </w:r>
      <w:r w:rsidRPr="008E3D31">
        <w:rPr>
          <w:rFonts w:ascii="Times New Roman" w:eastAsia="Times New Roman" w:hAnsi="Times New Roman" w:cs="Times New Roman"/>
          <w:color w:val="464C55"/>
          <w:sz w:val="17"/>
          <w:lang w:eastAsia="ru-RU"/>
        </w:rPr>
        <w:t>области</w:t>
      </w:r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от </w:t>
      </w:r>
      <w:r w:rsidRPr="008E3D31">
        <w:rPr>
          <w:rFonts w:ascii="Times New Roman" w:eastAsia="Times New Roman" w:hAnsi="Times New Roman" w:cs="Times New Roman"/>
          <w:color w:val="464C55"/>
          <w:sz w:val="17"/>
          <w:lang w:eastAsia="ru-RU"/>
        </w:rPr>
        <w:t>6</w:t>
      </w:r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</w:t>
      </w:r>
      <w:r w:rsidRPr="008E3D31">
        <w:rPr>
          <w:rFonts w:ascii="Times New Roman" w:eastAsia="Times New Roman" w:hAnsi="Times New Roman" w:cs="Times New Roman"/>
          <w:color w:val="464C55"/>
          <w:sz w:val="17"/>
          <w:lang w:eastAsia="ru-RU"/>
        </w:rPr>
        <w:t>июня</w:t>
      </w:r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</w:t>
      </w:r>
      <w:r w:rsidRPr="008E3D31">
        <w:rPr>
          <w:rFonts w:ascii="Times New Roman" w:eastAsia="Times New Roman" w:hAnsi="Times New Roman" w:cs="Times New Roman"/>
          <w:color w:val="464C55"/>
          <w:sz w:val="17"/>
          <w:lang w:eastAsia="ru-RU"/>
        </w:rPr>
        <w:t>2018</w:t>
      </w:r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г. </w:t>
      </w:r>
      <w:r w:rsidRPr="008E3D31">
        <w:rPr>
          <w:rFonts w:ascii="Times New Roman" w:eastAsia="Times New Roman" w:hAnsi="Times New Roman" w:cs="Times New Roman"/>
          <w:color w:val="464C55"/>
          <w:sz w:val="17"/>
          <w:lang w:eastAsia="ru-RU"/>
        </w:rPr>
        <w:t>N</w:t>
      </w:r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</w:t>
      </w:r>
      <w:r w:rsidRPr="008E3D31">
        <w:rPr>
          <w:rFonts w:ascii="Times New Roman" w:eastAsia="Times New Roman" w:hAnsi="Times New Roman" w:cs="Times New Roman"/>
          <w:color w:val="464C55"/>
          <w:sz w:val="17"/>
          <w:lang w:eastAsia="ru-RU"/>
        </w:rPr>
        <w:t>439</w:t>
      </w:r>
    </w:p>
    <w:p w:rsidR="008E3D31" w:rsidRPr="008E3D31" w:rsidRDefault="008E3D31" w:rsidP="008E3D3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Изменения </w:t>
      </w:r>
      <w:hyperlink r:id="rId5" w:anchor="/document/42783488/entry/2" w:history="1">
        <w:r w:rsidRPr="008E3D31">
          <w:rPr>
            <w:rFonts w:ascii="Times New Roman" w:eastAsia="Times New Roman" w:hAnsi="Times New Roman" w:cs="Times New Roman"/>
            <w:color w:val="551A8B"/>
            <w:sz w:val="17"/>
            <w:u w:val="single"/>
            <w:lang w:eastAsia="ru-RU"/>
          </w:rPr>
          <w:t>распространяют</w:t>
        </w:r>
      </w:hyperlink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свое действие на правоотношения, возникшие с 1 апреля 2018 г.</w:t>
      </w:r>
    </w:p>
    <w:p w:rsidR="008E3D31" w:rsidRPr="008E3D31" w:rsidRDefault="008E3D31" w:rsidP="008E3D3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6" w:anchor="/document/15188116/entry/0" w:history="1">
        <w:r w:rsidRPr="008E3D31">
          <w:rPr>
            <w:rFonts w:ascii="Times New Roman" w:eastAsia="Times New Roman" w:hAnsi="Times New Roman" w:cs="Times New Roman"/>
            <w:color w:val="551A8B"/>
            <w:sz w:val="17"/>
            <w:u w:val="single"/>
            <w:lang w:eastAsia="ru-RU"/>
          </w:rPr>
          <w:t>См. предыдущую редакцию</w:t>
        </w:r>
      </w:hyperlink>
    </w:p>
    <w:p w:rsidR="008E3D31" w:rsidRPr="008E3D31" w:rsidRDefault="008E3D31" w:rsidP="008E3D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Приказ департамента по труду и социальной защите населения Костромской области</w:t>
      </w:r>
      <w:r w:rsidRPr="008E3D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от 28 апреля 2016 г. N 314</w:t>
      </w:r>
      <w:r w:rsidRPr="008E3D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"Об утверждении административного регламента предоставления департаментом по труду и социальной защите населения Костромской области государственной услуги по признанию гражданина нуждающимся в предоставлении социального обслуживания"</w:t>
      </w:r>
    </w:p>
    <w:p w:rsidR="008E3D31" w:rsidRPr="008E3D31" w:rsidRDefault="008E3D31" w:rsidP="008E3D31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8E3D31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8E3D31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8E3D31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8E3D31" w:rsidRPr="008E3D31" w:rsidRDefault="008E3D31" w:rsidP="008E3D3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Преамбула изменена с 31 июля 2020 г. - </w:t>
      </w:r>
      <w:hyperlink r:id="rId7" w:anchor="/document/74450614/entry/11" w:history="1">
        <w:r w:rsidRPr="008E3D31">
          <w:rPr>
            <w:rFonts w:ascii="Times New Roman" w:eastAsia="Times New Roman" w:hAnsi="Times New Roman" w:cs="Times New Roman"/>
            <w:color w:val="551A8B"/>
            <w:sz w:val="17"/>
            <w:u w:val="single"/>
            <w:lang w:eastAsia="ru-RU"/>
          </w:rPr>
          <w:t>Приказ</w:t>
        </w:r>
      </w:hyperlink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департамента по труду и социальной защите населения Костромской области от 30 июля 2020 г. N 661</w:t>
      </w:r>
    </w:p>
    <w:p w:rsidR="008E3D31" w:rsidRPr="008E3D31" w:rsidRDefault="008E3D31" w:rsidP="008E3D3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8" w:anchor="/document/15196036/entry/999" w:history="1">
        <w:r w:rsidRPr="008E3D31">
          <w:rPr>
            <w:rFonts w:ascii="Times New Roman" w:eastAsia="Times New Roman" w:hAnsi="Times New Roman" w:cs="Times New Roman"/>
            <w:color w:val="551A8B"/>
            <w:sz w:val="17"/>
            <w:u w:val="single"/>
            <w:lang w:eastAsia="ru-RU"/>
          </w:rPr>
          <w:t>См. предыдущую редакцию</w:t>
        </w:r>
      </w:hyperlink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 целях реализации Федеральных законов </w:t>
      </w:r>
      <w:hyperlink r:id="rId9" w:anchor="/document/70552648/entry/0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от 28 декабря 2013 года N 442-ФЗ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"Об основах социального обслуживания граждан в Российской Федерации", </w:t>
      </w:r>
      <w:hyperlink r:id="rId10" w:anchor="/document/12177515/entry/0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от 27 июля 2010 года N 210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"Об организации предоставления государственных и муниципальных услуг", </w:t>
      </w:r>
      <w:hyperlink r:id="rId11" w:anchor="/document/15166160/entry/0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Закона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Костромской области от 27 октября 2014 N 575-5-ЗКО "О социальном обслуживании граждан в Костромской области", в соответствии с </w:t>
      </w:r>
      <w:hyperlink r:id="rId12" w:anchor="/document/70795056/entry/0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приказом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Минтруда России от 30 июля 2014</w:t>
      </w:r>
      <w:proofErr w:type="gramEnd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proofErr w:type="gramStart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года N 500н "Об утверждении рекомендаций по определению индивидуальной потребности в социальных услугах получателей социальных услуг", в соответствии с </w:t>
      </w:r>
      <w:hyperlink r:id="rId13" w:anchor="/document/42786932/entry/0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постановлением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администрации Костромской области от 29 октября 2018 года </w:t>
      </w:r>
      <w:r w:rsidRPr="008E3D31">
        <w:rPr>
          <w:rFonts w:ascii="Times New Roman" w:eastAsia="Times New Roman" w:hAnsi="Times New Roman" w:cs="Times New Roman"/>
          <w:color w:val="22272F"/>
          <w:sz w:val="20"/>
          <w:lang w:eastAsia="ru-RU"/>
        </w:rPr>
        <w:t>N</w:t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r w:rsidRPr="008E3D31">
        <w:rPr>
          <w:rFonts w:ascii="Times New Roman" w:eastAsia="Times New Roman" w:hAnsi="Times New Roman" w:cs="Times New Roman"/>
          <w:color w:val="22272F"/>
          <w:sz w:val="20"/>
          <w:lang w:eastAsia="ru-RU"/>
        </w:rPr>
        <w:t>439</w:t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-а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 </w:t>
      </w:r>
      <w:r w:rsidRPr="008E3D31">
        <w:rPr>
          <w:rFonts w:ascii="Times New Roman" w:eastAsia="Times New Roman" w:hAnsi="Times New Roman" w:cs="Times New Roman"/>
          <w:color w:val="22272F"/>
          <w:sz w:val="20"/>
          <w:lang w:eastAsia="ru-RU"/>
        </w:rPr>
        <w:t>Костромской</w:t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r w:rsidRPr="008E3D31">
        <w:rPr>
          <w:rFonts w:ascii="Times New Roman" w:eastAsia="Times New Roman" w:hAnsi="Times New Roman" w:cs="Times New Roman"/>
          <w:color w:val="22272F"/>
          <w:sz w:val="20"/>
          <w:lang w:eastAsia="ru-RU"/>
        </w:rPr>
        <w:t>области</w:t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" приказываю:</w:t>
      </w:r>
      <w:proofErr w:type="gramEnd"/>
    </w:p>
    <w:p w:rsidR="008E3D31" w:rsidRPr="008E3D31" w:rsidRDefault="008E3D31" w:rsidP="008E3D3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Пункт 1 изменен с 7 июня 2018 г. - </w:t>
      </w:r>
      <w:hyperlink r:id="rId14" w:anchor="/document/42783488/entry/12" w:history="1">
        <w:r w:rsidRPr="008E3D31">
          <w:rPr>
            <w:rFonts w:ascii="Times New Roman" w:eastAsia="Times New Roman" w:hAnsi="Times New Roman" w:cs="Times New Roman"/>
            <w:color w:val="551A8B"/>
            <w:sz w:val="17"/>
            <w:lang w:eastAsia="ru-RU"/>
          </w:rPr>
          <w:t>Приказ</w:t>
        </w:r>
      </w:hyperlink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</w:t>
      </w:r>
      <w:r w:rsidRPr="008E3D31">
        <w:rPr>
          <w:rFonts w:ascii="Times New Roman" w:eastAsia="Times New Roman" w:hAnsi="Times New Roman" w:cs="Times New Roman"/>
          <w:color w:val="464C55"/>
          <w:sz w:val="17"/>
          <w:lang w:eastAsia="ru-RU"/>
        </w:rPr>
        <w:t>департамента</w:t>
      </w:r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по </w:t>
      </w:r>
      <w:r w:rsidRPr="008E3D31">
        <w:rPr>
          <w:rFonts w:ascii="Times New Roman" w:eastAsia="Times New Roman" w:hAnsi="Times New Roman" w:cs="Times New Roman"/>
          <w:color w:val="464C55"/>
          <w:sz w:val="17"/>
          <w:lang w:eastAsia="ru-RU"/>
        </w:rPr>
        <w:t>труду</w:t>
      </w:r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и </w:t>
      </w:r>
      <w:r w:rsidRPr="008E3D31">
        <w:rPr>
          <w:rFonts w:ascii="Times New Roman" w:eastAsia="Times New Roman" w:hAnsi="Times New Roman" w:cs="Times New Roman"/>
          <w:color w:val="464C55"/>
          <w:sz w:val="17"/>
          <w:lang w:eastAsia="ru-RU"/>
        </w:rPr>
        <w:t>социальной</w:t>
      </w:r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</w:t>
      </w:r>
      <w:r w:rsidRPr="008E3D31">
        <w:rPr>
          <w:rFonts w:ascii="Times New Roman" w:eastAsia="Times New Roman" w:hAnsi="Times New Roman" w:cs="Times New Roman"/>
          <w:color w:val="464C55"/>
          <w:sz w:val="17"/>
          <w:lang w:eastAsia="ru-RU"/>
        </w:rPr>
        <w:t>защите</w:t>
      </w:r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</w:t>
      </w:r>
      <w:r w:rsidRPr="008E3D31">
        <w:rPr>
          <w:rFonts w:ascii="Times New Roman" w:eastAsia="Times New Roman" w:hAnsi="Times New Roman" w:cs="Times New Roman"/>
          <w:color w:val="464C55"/>
          <w:sz w:val="17"/>
          <w:lang w:eastAsia="ru-RU"/>
        </w:rPr>
        <w:t>населения</w:t>
      </w:r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</w:t>
      </w:r>
      <w:r w:rsidRPr="008E3D31">
        <w:rPr>
          <w:rFonts w:ascii="Times New Roman" w:eastAsia="Times New Roman" w:hAnsi="Times New Roman" w:cs="Times New Roman"/>
          <w:color w:val="464C55"/>
          <w:sz w:val="17"/>
          <w:lang w:eastAsia="ru-RU"/>
        </w:rPr>
        <w:t>Костромской</w:t>
      </w:r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</w:t>
      </w:r>
      <w:r w:rsidRPr="008E3D31">
        <w:rPr>
          <w:rFonts w:ascii="Times New Roman" w:eastAsia="Times New Roman" w:hAnsi="Times New Roman" w:cs="Times New Roman"/>
          <w:color w:val="464C55"/>
          <w:sz w:val="17"/>
          <w:lang w:eastAsia="ru-RU"/>
        </w:rPr>
        <w:t>области</w:t>
      </w:r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от </w:t>
      </w:r>
      <w:r w:rsidRPr="008E3D31">
        <w:rPr>
          <w:rFonts w:ascii="Times New Roman" w:eastAsia="Times New Roman" w:hAnsi="Times New Roman" w:cs="Times New Roman"/>
          <w:color w:val="464C55"/>
          <w:sz w:val="17"/>
          <w:lang w:eastAsia="ru-RU"/>
        </w:rPr>
        <w:t>6</w:t>
      </w:r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</w:t>
      </w:r>
      <w:r w:rsidRPr="008E3D31">
        <w:rPr>
          <w:rFonts w:ascii="Times New Roman" w:eastAsia="Times New Roman" w:hAnsi="Times New Roman" w:cs="Times New Roman"/>
          <w:color w:val="464C55"/>
          <w:sz w:val="17"/>
          <w:lang w:eastAsia="ru-RU"/>
        </w:rPr>
        <w:t>июня</w:t>
      </w:r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</w:t>
      </w:r>
      <w:r w:rsidRPr="008E3D31">
        <w:rPr>
          <w:rFonts w:ascii="Times New Roman" w:eastAsia="Times New Roman" w:hAnsi="Times New Roman" w:cs="Times New Roman"/>
          <w:color w:val="464C55"/>
          <w:sz w:val="17"/>
          <w:lang w:eastAsia="ru-RU"/>
        </w:rPr>
        <w:t>2018</w:t>
      </w:r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г. </w:t>
      </w:r>
      <w:r w:rsidRPr="008E3D31">
        <w:rPr>
          <w:rFonts w:ascii="Times New Roman" w:eastAsia="Times New Roman" w:hAnsi="Times New Roman" w:cs="Times New Roman"/>
          <w:color w:val="464C55"/>
          <w:sz w:val="17"/>
          <w:lang w:eastAsia="ru-RU"/>
        </w:rPr>
        <w:t>N</w:t>
      </w:r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</w:t>
      </w:r>
      <w:r w:rsidRPr="008E3D31">
        <w:rPr>
          <w:rFonts w:ascii="Times New Roman" w:eastAsia="Times New Roman" w:hAnsi="Times New Roman" w:cs="Times New Roman"/>
          <w:color w:val="464C55"/>
          <w:sz w:val="17"/>
          <w:lang w:eastAsia="ru-RU"/>
        </w:rPr>
        <w:t>439</w:t>
      </w:r>
    </w:p>
    <w:p w:rsidR="008E3D31" w:rsidRPr="008E3D31" w:rsidRDefault="008E3D31" w:rsidP="008E3D3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Изменения </w:t>
      </w:r>
      <w:hyperlink r:id="rId15" w:anchor="/document/42783488/entry/2" w:history="1">
        <w:r w:rsidRPr="008E3D31">
          <w:rPr>
            <w:rFonts w:ascii="Times New Roman" w:eastAsia="Times New Roman" w:hAnsi="Times New Roman" w:cs="Times New Roman"/>
            <w:color w:val="551A8B"/>
            <w:sz w:val="17"/>
            <w:u w:val="single"/>
            <w:lang w:eastAsia="ru-RU"/>
          </w:rPr>
          <w:t>распространяют</w:t>
        </w:r>
      </w:hyperlink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свое действие на правоотношения, возникшие с 1 апреля 2018 г.</w:t>
      </w:r>
    </w:p>
    <w:p w:rsidR="008E3D31" w:rsidRPr="008E3D31" w:rsidRDefault="008E3D31" w:rsidP="008E3D3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16" w:anchor="/document/15188116/entry/1" w:history="1">
        <w:r w:rsidRPr="008E3D31">
          <w:rPr>
            <w:rFonts w:ascii="Times New Roman" w:eastAsia="Times New Roman" w:hAnsi="Times New Roman" w:cs="Times New Roman"/>
            <w:color w:val="551A8B"/>
            <w:sz w:val="17"/>
            <w:u w:val="single"/>
            <w:lang w:eastAsia="ru-RU"/>
          </w:rPr>
          <w:t>См. предыдущую редакцию</w:t>
        </w:r>
      </w:hyperlink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1. Утвердить прилагаемый </w:t>
      </w:r>
      <w:hyperlink r:id="rId17" w:anchor="/document/42761740/entry/1000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административный регламент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предоставления департаментом по труду и социальной защите населения Костромской области государственной услуги по признанию гражданина нуждающимся в предоставлении социального обслуживания.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 Признать утратившим силу: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1) приказ департамента социальной защиты населения, опеки и попечительства Костромской области от 5 сентября 2011 года N 462 "Об утверждении административного регламента";</w:t>
      </w:r>
      <w:proofErr w:type="gramEnd"/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2) </w:t>
      </w:r>
      <w:hyperlink r:id="rId18" w:anchor="/document/15165086/entry/46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пункт 46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приказа департамента социальной защиты населения, опеки и попечительства Костромской области от 14 мая 2014 года N 236 "О внесении изменений в отдельные приказы департамента социальной защиты населения, опеки и попечительства Костромской области".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3. Настоящий приказ вступает в силу со дня его </w:t>
      </w:r>
      <w:hyperlink r:id="rId19" w:anchor="/document/42761741/entry/0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официального опубликования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8E3D31" w:rsidRPr="008E3D31" w:rsidTr="008E3D31">
        <w:tc>
          <w:tcPr>
            <w:tcW w:w="3300" w:type="pct"/>
            <w:vAlign w:val="bottom"/>
            <w:hideMark/>
          </w:tcPr>
          <w:p w:rsidR="008E3D31" w:rsidRPr="008E3D31" w:rsidRDefault="008E3D31" w:rsidP="008E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  <w:tc>
          <w:tcPr>
            <w:tcW w:w="1650" w:type="pct"/>
            <w:vAlign w:val="bottom"/>
            <w:hideMark/>
          </w:tcPr>
          <w:p w:rsidR="008E3D31" w:rsidRPr="008E3D31" w:rsidRDefault="008E3D31" w:rsidP="008E3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 </w:t>
            </w:r>
            <w:proofErr w:type="spellStart"/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Замураев</w:t>
            </w:r>
            <w:proofErr w:type="spellEnd"/>
          </w:p>
        </w:tc>
      </w:tr>
    </w:tbl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8E3D31" w:rsidRPr="008E3D31" w:rsidRDefault="008E3D31" w:rsidP="008E3D3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Приложение изменено с 31 июля 2020 г. - </w:t>
      </w:r>
      <w:hyperlink r:id="rId20" w:anchor="/document/74450614/entry/12" w:history="1">
        <w:r w:rsidRPr="008E3D31">
          <w:rPr>
            <w:rFonts w:ascii="Times New Roman" w:eastAsia="Times New Roman" w:hAnsi="Times New Roman" w:cs="Times New Roman"/>
            <w:color w:val="551A8B"/>
            <w:sz w:val="17"/>
            <w:u w:val="single"/>
            <w:lang w:eastAsia="ru-RU"/>
          </w:rPr>
          <w:t>Приказ</w:t>
        </w:r>
      </w:hyperlink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департамента по труду и социальной защите населения Костромской области от 30 июля 2020 г. N 661</w:t>
      </w:r>
    </w:p>
    <w:p w:rsidR="008E3D31" w:rsidRPr="008E3D31" w:rsidRDefault="008E3D31" w:rsidP="008E3D3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21" w:anchor="/document/15196036/entry/1000" w:history="1">
        <w:r w:rsidRPr="008E3D31">
          <w:rPr>
            <w:rFonts w:ascii="Times New Roman" w:eastAsia="Times New Roman" w:hAnsi="Times New Roman" w:cs="Times New Roman"/>
            <w:color w:val="551A8B"/>
            <w:sz w:val="17"/>
            <w:u w:val="single"/>
            <w:lang w:eastAsia="ru-RU"/>
          </w:rPr>
          <w:t>См. предыдущую редакцию</w:t>
        </w:r>
      </w:hyperlink>
    </w:p>
    <w:p w:rsidR="008E3D31" w:rsidRPr="008E3D31" w:rsidRDefault="008E3D31" w:rsidP="008E3D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Приложение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Административный регламент</w:t>
      </w:r>
      <w:r w:rsidRPr="008E3D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предоставления департаментом по труду и социальной защите населения Костромской области государственной услуги по признанию гражданина нуждающимся в предоставлении социального обслуживания</w:t>
      </w:r>
      <w:r w:rsidRPr="008E3D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(утв. </w:t>
      </w:r>
      <w:hyperlink r:id="rId22" w:anchor="/document/42761740/entry/0" w:history="1">
        <w:r w:rsidRPr="008E3D31">
          <w:rPr>
            <w:rFonts w:ascii="Times New Roman" w:eastAsia="Times New Roman" w:hAnsi="Times New Roman" w:cs="Times New Roman"/>
            <w:color w:val="551A8B"/>
            <w:sz w:val="28"/>
            <w:u w:val="single"/>
            <w:lang w:eastAsia="ru-RU"/>
          </w:rPr>
          <w:t>приказом</w:t>
        </w:r>
      </w:hyperlink>
      <w:r w:rsidRPr="008E3D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департамента по труду и социальной защите населения Костромской области от 28 апреля 2016 г. N 314)</w:t>
      </w:r>
    </w:p>
    <w:p w:rsidR="008E3D31" w:rsidRPr="008E3D31" w:rsidRDefault="008E3D31" w:rsidP="008E3D31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8E3D31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8E3D31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8E3D31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Раздел 1. Общие положения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1. Административный регламент предоставления департаментом по труду и социальной защите населения Костромской области государственной услуги по признанию гражданина нуждающимся в предоставлении социального обслуживания (далее - административный регламент) регулирует отношения, связанные с признанием </w:t>
      </w:r>
      <w:proofErr w:type="gramStart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гражданина</w:t>
      </w:r>
      <w:proofErr w:type="gramEnd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нуждающимся в предоставлении социального обслуживания, устанавливает сроки и последовательность административных процедур (действий) (в том числе в электронном виде) при осуществлении полномочий по признанию гражданина нуждающимся в предоставлении социального обслуживания, порядок взаимодействия департамента по труду и социальной защите населения Костромской области, организаций социального обслуживания с заявителями, иными органами государственной власти и местного самоуправления, учреждениями и организациями.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 Заявителями, в отношении которых предоставляется государственная услуга, являются: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1) для осуществления социального обслуживания на дому: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граждане Российской Федерации, иностранные граждане и лица без гражданства, беженцы (далее - граждане), проживающие на территории Костромской области (далее - заявители), если существуют следующие обстоятельства, которые ухудшают или могут ухудшить условия их жизнедеятельности: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наличие ребенка или детей, в том числе находящихся под опекой, попечительством, испытывающих трудности в социальной адаптации;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отсутствие возможности обеспечения ухода, в том числе временного, за инвалидом, ребенком, детьми, а также отсутствие попечения над ними;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2) для осуществления </w:t>
      </w:r>
      <w:proofErr w:type="spellStart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полустационарного</w:t>
      </w:r>
      <w:proofErr w:type="spellEnd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социального обслуживания: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заявители, если существуют следующие обстоятельства, которые ухудшают или могут ухудшить условия их жизнедеятельности: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наличие ребенка или детей, в том числе находящихся под опекой, попечительством, испытывающих трудности в социальной адаптации;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иные обстоятельства, которые ухудшают или могут ухудшить условия жизнедеятельности гражданина, утвержденные нормативным правовым актом департамента по труду и социальной защите населения Костромской области;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3) для осуществления стационарного социального обслуживания: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заявители, если существуют следующие обстоятельства, которые ухудшают или могут ухудшить условия их жизнедеятельности: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частичная и полная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отсутствие возможности обеспечения ухода, в том числе временного, за инвалидом;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наличие ребенка или детей, в том числе находящихся под опекой, попечительством, испытывающих трудности в социальной адаптации;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отсутствие возможности обеспечения ухода, в том числе временного, за инвалидом, ребенком, детьми, а также отсутствие попечения над ними;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иные обстоятельства, которые ухудшают или могут ухудшить условия жизнедеятельности гражданина, утвержденные нормативным правовым актом департамента по труду и социальной защите населения Костромской области;</w:t>
      </w:r>
    </w:p>
    <w:p w:rsidR="008E3D31" w:rsidRPr="008E3D31" w:rsidRDefault="008E3D31" w:rsidP="008E3D3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Нумерация подпунктов приводится в соответствии с источником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2) получатели социальных услуг при пересмотре индивидуальной программы предоставления социальных услуг (далее - заявители).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3. От имени заявителя с заявлением о предоставлении государственной услуги может обратиться его представитель при наличии доверенности, отвечающей требованиям действующего гражданского законодательства, или иного документа, подтверждающего право на обращение от имени заявителя (далее - представитель заявителя).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 интересах заявителя вправе обратиться (далее - заинтересованные лица):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иные граждане;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государственные органы;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органы местного самоуправления;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общественные объединения;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поставщики социальных услуг, при необходимости пересмотра индивидуальной программы.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От имени заинтересованных лиц, указанных в настоящем пункте, вправе выступить: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физические лица при предоставлении документа, удостоверяющего личность;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руководители органов, организаций, общественных объединений при предоставлении документов, подтверждающих их полномочия;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представитель органа, организации, общественного объединения при представлении доверенности, подписанной руководителем органа, организации, общественного объединения или иным уполномоченным на это лицом в соответствии с законом и учредительными документами;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руководитель организации социального обслуживания, являющейся поставщиком социальных услуг по отношению к заявителю, при предоставлении документов, подтверждающих его полномочия;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представитель организации социального обслуживания, являющейся поставщиком социальных услуг по отношению к заявителю, при представлении доверенности, подписанной руководителем указанной организации или иным уполномоченным на это лицом в соответствии с законом и учредительными документами;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индивидуальный предприниматель, являющийся поставщиком социальных услуг по отношению к заявителю, или его представитель при представлении доверенности, подписанной индивидуальным предпринимателем и оформленной в соответствии с гражданским законодательством.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4. </w:t>
      </w:r>
      <w:proofErr w:type="gramStart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а также справочная информация размещается на информационных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на официальном сайте департамента по труду и социальной защите населения Костромской области (</w:t>
      </w:r>
      <w:hyperlink r:id="rId23" w:tgtFrame="_blank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socdep.adm44.ru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 в информационно-телекоммуникационной сети "Интернет</w:t>
      </w:r>
      <w:proofErr w:type="gramEnd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" (</w:t>
      </w:r>
      <w:proofErr w:type="gramStart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далее - сеть Интернет), непосредственно в департаменте по труду и социальной защите населения Костромской области, уполномоченных организаций, а также в региональной государственной информационной системе "Реестр государственных услуг (функций) Костромской области" (далее - РГУ), на Едином портале государственных и муниципальных услуг (функций) (</w:t>
      </w:r>
      <w:proofErr w:type="spellStart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fldChar w:fldCharType="begin"/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instrText xml:space="preserve"> HYPERLINK "http://www.gosuslugi.ru/" \t "_blank" </w:instrText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fldChar w:fldCharType="separate"/>
      </w:r>
      <w:r w:rsidRPr="008E3D31">
        <w:rPr>
          <w:rFonts w:ascii="Times New Roman" w:eastAsia="Times New Roman" w:hAnsi="Times New Roman" w:cs="Times New Roman"/>
          <w:color w:val="551A8B"/>
          <w:sz w:val="20"/>
          <w:u w:val="single"/>
          <w:lang w:eastAsia="ru-RU"/>
        </w:rPr>
        <w:t>gosuslugi.ru</w:t>
      </w:r>
      <w:proofErr w:type="spellEnd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fldChar w:fldCharType="end"/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 (далее - ЕПГУ) и в подсистеме "Единый портал Костромской области" региональной государственной информационной системы "Комплексная система предоставления услуг населению Костромской</w:t>
      </w:r>
      <w:proofErr w:type="gramEnd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области" (</w:t>
      </w:r>
      <w:hyperlink r:id="rId24" w:tgtFrame="_blank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44gosuslugi.ru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 (далее - РПГУ).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К справочной информации относится следующая информация: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местонахождение и графики работы департамента по труду и социальной защите населения Костромской области, его структурных подразделений, предоставляющих государственные услуги, уполномоченных организаций, государственных и муниципальных органов и организаций, обращение в которые необходимо для получения государственной услуги;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справочные телефоны структурных подразделений департамента по труду и социальной защите населения Костромской области, уполномоченных организаций, органов и организаций, участвующих в предоставлении государственной услуги, в том числе номер </w:t>
      </w:r>
      <w:proofErr w:type="spellStart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телефона-автоинформатора</w:t>
      </w:r>
      <w:proofErr w:type="spellEnd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(при наличии);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адреса официальных сайтов, а также электронной почты и (или) формы обратной связи департамента по труду и социальной защите населения Костромской области, уполномоченных организаций, органов и организаций, участвующих в предоставлении государственной услуги, в сети Интернет.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Департамент по труду и социальной защите населения Костромской области, уполномоченные организации обеспечивают в установленном порядке размещение и актуализацию указанной информации.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Для получения информации по вопросам предоставления государственной услуги заявитель обращается в департамент по труду и социальной защите населения Костромской области, уполномоченные организации лично, письменно, по телефону, по электронной почте, через </w:t>
      </w:r>
      <w:hyperlink r:id="rId25" w:tgtFrame="_blank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ЕПГУ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или через </w:t>
      </w:r>
      <w:hyperlink r:id="rId26" w:tgtFrame="_blank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РПГУ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Для получения сведений о ходе предоставления государственной услуги заявитель обращается в департамент по труду и социальной защите населения Костромской области, уполномоченные организации лично, письменно, по телефону, по электронной почте или через </w:t>
      </w:r>
      <w:hyperlink r:id="rId27" w:tgtFrame="_blank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РПГУ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Сведения о ходе предоставления государственной услуги и услуг, которые являются необходимыми и обязательными для предоставления государственной услуги, предоставляются заявителю после указания даты и входящего номера полученной при подаче документов расписки, а при использовании </w:t>
      </w:r>
      <w:hyperlink r:id="rId28" w:tgtFrame="_blank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РПГУ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- после прохождения процедур авторизации.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Информирование (консультирование) по вопросам предоставления государственной услуги осуществляется специалистами департамента по труду и социальной защите населения Костромской области, уполномоченных организаций (в том числе специально выделенными для предоставления консультаций.</w:t>
      </w:r>
      <w:proofErr w:type="gramEnd"/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Консультации предоставляются по следующим вопросам: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содержание и ход предоставления государственной услуги;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перечень документов, необходимых для предоставления государственной услуги, комплектность (достаточность) представленных документов;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источник получения документов, необходимых для предоставления государственной услуги (исполнительный орган государственной власти, орган местного самоуправления, организация и их местонахождение);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время приема и выдачи документов специалистами департамента по труду и социальной защите населения Костромской области, его уполномоченных организаций;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срок принятия департаментом по труду и социальной защите населения Костромской области (уполномоченной организации) решения о предоставлении государственной услуги;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порядок обжалования действий (бездействия) и решений, осуществляемых и принимаемых департаментом по труду и социальной защите населения Костромской области (уполномоченной организацией) в ходе предоставления государственной услуги.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Консультации общего характера (о местонахождении, графике работы, требуемых документах) могут предоставляться с использованием средств </w:t>
      </w:r>
      <w:proofErr w:type="spellStart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автоинформирования</w:t>
      </w:r>
      <w:proofErr w:type="spellEnd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Информация по вопросам предоставления государственной услуги также размещается: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на информационных стендах общественных организаций, органов территориального общественного самоуправления (по согласованию);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 средствах массовой информации, в информационных материалах (брошюрах, буклетах и т.д.).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Размещаемая информация содержит, в том числе, справочную информацию, а также сведения о порядке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государственной услуги, в том числе с использованием </w:t>
      </w:r>
      <w:hyperlink r:id="rId29" w:tgtFrame="_blank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ЕПГУ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 </w:t>
      </w:r>
      <w:hyperlink r:id="rId30" w:tgtFrame="_blank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РПГУ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установленном в настоящем пункте.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Раздел 2. Стандарт предоставления государственной услуги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5. Наименование государственной услуги - признание гражданина </w:t>
      </w:r>
      <w:proofErr w:type="gramStart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нуждающимся</w:t>
      </w:r>
      <w:proofErr w:type="gramEnd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 предоставлении социального обслуживания (далее - государственная услуга).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6. Государственная услуга предоставляется: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1) уполномоченными организациями в целях признания гражданина </w:t>
      </w:r>
      <w:proofErr w:type="gramStart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нуждающимся</w:t>
      </w:r>
      <w:proofErr w:type="gramEnd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 предоставлении социального обслуживания и составления индивидуальной программы предоставления социальных услуг;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2) департаментом по труду и социальной защите населения Костромской области в целях оформления направления (путевки) в стационарные организации социального обслуживания граждан пожилого возраста и инвалидов и организации для детей-сирот и детей, оставшихся без попечения родителей, находящиеся в ведении Костромской области (далее - департамент).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 предоставлении государственной услуги участвуют: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1) департамент, уполномоченные организации в части приема документов от заявителей посредством почтовой связи, экспертизы документов, необходимых для предоставления государственной услуги, принятия решения о предоставлении (отказе в предоставлении) государственной услуги и выдачи документов по результатам предоставления государственной услуги;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2) Пенсионный фонд Российской Федерации в части предоставления сведений, подтверждающих факт установления заявителю инвалидности, сведений о получении пенсии и социальных выплат, сведений из индивидуальной программы реабилитации или </w:t>
      </w:r>
      <w:proofErr w:type="spellStart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абилитации</w:t>
      </w:r>
      <w:proofErr w:type="spellEnd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инвалида (ребенка-инвалида);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3) Министерство внутренних дел Российской Федерации в части предоставления документа, подтверждающего регистрацию по месту жительства и (или) пребывания получателя социальных услуг (представителя);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4) органы записи актов гражданского состояния в части предоставления: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сведений о заключении брака;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сведений о расторжении брака;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сведений о государственной регистрации рождения.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7. Результатом предоставления государственной услуги является: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1) принятие решения о признании гражданина </w:t>
      </w:r>
      <w:proofErr w:type="gramStart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нуждающимся</w:t>
      </w:r>
      <w:proofErr w:type="gramEnd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 предоставлении социального обслуживания;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2) отказ в признании гражданина </w:t>
      </w:r>
      <w:proofErr w:type="gramStart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нуждающимся</w:t>
      </w:r>
      <w:proofErr w:type="gramEnd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 социальном обслуживании;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3) в случае признания гражданина нуждающимся в предоставлении социального обслуживания на дому, в стационарной или </w:t>
      </w:r>
      <w:proofErr w:type="spellStart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полустационарной</w:t>
      </w:r>
      <w:proofErr w:type="spellEnd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форме (за исключением срочных социальных услуг) - составление индивидуальной программы предоставления социальных услуг;</w:t>
      </w:r>
      <w:proofErr w:type="gramEnd"/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4) выдача направления (путевки) в стационарные организации социального обслуживания граждан пожилого возраста и инвалидов и организации для детей-сирот и детей, оставшихся без попечения родителей, находящиеся в ведении Костромской области.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Процедура предоставления государственной услуги завершается получением заявителем одного из следующих документов: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1) приказа о признании гражданина </w:t>
      </w:r>
      <w:proofErr w:type="gramStart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нуждающимся</w:t>
      </w:r>
      <w:proofErr w:type="gramEnd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 предоставлении социального обслуживания;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2) уведомления об отказе в признании гражданина </w:t>
      </w:r>
      <w:proofErr w:type="gramStart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нуждающимся</w:t>
      </w:r>
      <w:proofErr w:type="gramEnd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 социальном обслуживании;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3) индивидуальной программы предоставления социальных услуг;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4) направления (путевки) в стационарные организации социального обслуживания граждан пожилого возраста и инвалидов и организации для детей-сирот и детей, оставшихся без попечения родителей, находящиеся в ведении Костромской области.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8. Срок предоставления государственной услуги: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1) принятие решения о признании гражданина </w:t>
      </w:r>
      <w:proofErr w:type="gramStart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нуждающимся</w:t>
      </w:r>
      <w:proofErr w:type="gramEnd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 социальном обслуживании либо отказе в социальном обслуживании в течение 5 рабочих дней с даты подачи заявления и комплекта документов;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2) выдача индивидуальной программы предоставления социальных услуг осуществляется в срок не более чем через 10 рабочих дней со дня подачи заявления о признании гражданина нуждающимся в социальном обслуживании и комплекта документов заявителя;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3) выдача направления (путевки) в случае признания гражданина нуждающимся в предоставлении социального обслуживания в стационарной форме (стационарные организации социального обслуживания </w:t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граждан пожилого возраста и инвалидов и организации для детей-сирот и детей, оставшихся без попечения родителей, находящиеся в ведении Костромской области) осуществляется в срок не более чем через 10 рабочих дней со дня подачи заявления о признании гражданина нуждающимся в социальном</w:t>
      </w:r>
      <w:proofErr w:type="gramEnd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proofErr w:type="gramStart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обслуживании</w:t>
      </w:r>
      <w:proofErr w:type="gramEnd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и комплекта документов.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При возникновении на территории Костромской области ситуации чрезвычайного характера срок предоставления государственной услуги составляет 3 рабочих дня </w:t>
      </w:r>
      <w:proofErr w:type="gramStart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 даты подачи</w:t>
      </w:r>
      <w:proofErr w:type="gramEnd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заявления и комплекта документов.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9. Перечень нормативных правовых актов, регулирующих предоставление государственной услуги: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1) </w:t>
      </w:r>
      <w:hyperlink r:id="rId31" w:anchor="/document/10103000/entry/0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Конституция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Российской Федерации от 12 декабря 1993 года ("Российская газета", N 237, 25.12.1993);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2) </w:t>
      </w:r>
      <w:hyperlink r:id="rId32" w:anchor="/document/10164072/entry/0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Гражданский кодекс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Российской Федерации (</w:t>
      </w:r>
      <w:hyperlink r:id="rId33" w:anchor="/document/10164072/entry/10000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часть первая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 ("Собрание законодательства Российской Федерации", 05.12.1994, N 32, ст. 3301);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3) </w:t>
      </w:r>
      <w:hyperlink r:id="rId34" w:anchor="/document/10105807/entry/0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Семейный кодекс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Российской Федерации ("Собрание законодательства Российской Федерации", 01.01.1996, N 1, ст. 16);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4) </w:t>
      </w:r>
      <w:hyperlink r:id="rId35" w:anchor="/document/12177515/entry/0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Федеральный закон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от 27 июля 2010 года N 210-ФЗ "Об организации предоставления государственных и муниципальных услуг" ("Российская газета", N 168, 30.07.2010);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5) </w:t>
      </w:r>
      <w:hyperlink r:id="rId36" w:anchor="/document/70552648/entry/0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Федеральный закон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от 28 декабря 2013 года N 442-ФЗ "Об основах социального обслуживания граждан в Российской Федерации" ("Российская газета", N 295, 30.12.2013);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6) </w:t>
      </w:r>
      <w:hyperlink r:id="rId37" w:anchor="/document/15166160/entry/0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Закон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Костромской области от 27 октября 2014 года N 575-5-ЗКО "О социальном обслуживании граждан в Костромской области" ("Официальный интернет-портал правовой информации" (</w:t>
      </w:r>
      <w:hyperlink r:id="rId38" w:tgtFrame="_blank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www.pravo.gov.ru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), 27.10.2014);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7) </w:t>
      </w:r>
      <w:hyperlink r:id="rId39" w:anchor="/document/15166128/entry/0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постановление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администрации Костромской области от 22 октября 2014 года N 424-а "Об определении уполномоченного исполнительного органа государственной власти Костромской области в сфере социального обслуживания" ("Официальный интернет-портал правовой информации" (</w:t>
      </w:r>
      <w:hyperlink r:id="rId40" w:tgtFrame="_blank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www.pravo.gov.ru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), 22.10.2014);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9) </w:t>
      </w:r>
      <w:hyperlink r:id="rId41" w:anchor="/document/42786932/entry/0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постановление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администрации Костромской области от 29 октября 2018 года N 439-а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Костромской области" ("Официальный интернет-портал правовой информации" (</w:t>
      </w:r>
      <w:hyperlink r:id="rId42" w:tgtFrame="_blank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www.pravo.gov.ru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), 30.10.2018);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10) </w:t>
      </w:r>
      <w:hyperlink r:id="rId43" w:anchor="/document/42756530/entry/0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постановление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губернатора Костромской области от 27 ноября 2015 года N 220 "О департаменте по труду и социальной защите населения Костромской области и об упразднении департамента по труду и занятости населения Костромской области" ("Официальный интернет-портал правовой информации" (</w:t>
      </w:r>
      <w:hyperlink r:id="rId44" w:tgtFrame="_blank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www.pravo.gov.ru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), 30.11.2015);</w:t>
      </w:r>
    </w:p>
    <w:p w:rsidR="008E3D31" w:rsidRPr="008E3D31" w:rsidRDefault="008E3D31" w:rsidP="008E3D3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Нумерация подпунктов приводится в соответствии с источником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8) </w:t>
      </w:r>
      <w:hyperlink r:id="rId45" w:anchor="/document/42779786/entry/0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приказ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департамента по труду и социальной защите населения Костромской области от 29 декабря 2017 года N 897 "Об утверждении порядка предоставления социальных услуг поставщиками социальных услуг в Костромской области" ("Портал правовой информации Костромской области" </w:t>
      </w:r>
      <w:hyperlink r:id="rId46" w:tgtFrame="_blank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www.adm44.ru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29.12.2017).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департамента (уполномоченных организаций) в сети Интернет (</w:t>
      </w:r>
      <w:hyperlink r:id="rId47" w:tgtFrame="_blank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www.socdep.ru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), в РГУ, на </w:t>
      </w:r>
      <w:hyperlink r:id="rId48" w:tgtFrame="_blank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ЕПГУ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и </w:t>
      </w:r>
      <w:hyperlink r:id="rId49" w:tgtFrame="_blank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РПГУ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Департамент (уполномоченные организации) обеспечивает размещение и актуализацию перечня нормативных правовых актов, регулирующих предоставление государственной услуги, на своем </w:t>
      </w:r>
      <w:hyperlink r:id="rId50" w:tgtFrame="_blank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официальном сайте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в сети Интернет, а также в соответствующем разделе РГУ.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 xml:space="preserve">10. 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 в форме социального обслуживания на дому и </w:t>
      </w:r>
      <w:proofErr w:type="spellStart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полустационарной</w:t>
      </w:r>
      <w:proofErr w:type="spellEnd"/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форме: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1) оригинал заявления по </w:t>
      </w:r>
      <w:hyperlink r:id="rId51" w:anchor="/document/70665992/entry/1000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форме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утвержденной </w:t>
      </w:r>
      <w:hyperlink r:id="rId52" w:anchor="/document/70665992/entry/0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Приказом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Министерства труда и социальной защиты Российской Федерации от 28 марта 2014 года N 159н "Об утверждении формы заявления о предоставлении социальных услуг" на бумажном носителе или в электронном виде, в 1 экземпляре;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2) копия документа, удостоверяющего личность, на бумажном носителе или в электронном виде, в 1 экземпляре, в частности, один из следующих (при личном обращении представляется оригинал документа для обозрения):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паспорт гражданина Российской Федерации (для граждан Российской Федерации старше 14 лет, проживающих на территории Российской Федерации);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временное удостоверение личности гражданина Российской Федерации по форме N 2П (согласно </w:t>
      </w:r>
      <w:hyperlink r:id="rId53" w:anchor="/document/71826616/entry/12000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приложению N 2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к </w:t>
      </w:r>
      <w:hyperlink r:id="rId54" w:anchor="/document/71826616/entry/1000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административному регламенту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утвержденному </w:t>
      </w:r>
      <w:hyperlink r:id="rId55" w:anchor="/document/71826616/entry/0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Приказом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МВД России от 13 ноября 2017 г. N 851);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удостоверение личности моряка;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удостоверение личности военнослужащего (военный билет);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дипломатический паспорт;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служебный паспорт.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Для иностранных граждан и лиц без гражданства, в том числе беженцев, постоянно проживающих на территории Костромской области, иностранных граждан и лиц без гражданства, временно проживающих на территории Костромской области и подлежащих обязательному социальному страхованию: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документ, удостоверяющий личность, в том числе с отметкой о выдаче вида на жительство;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разрешение на временное проживание;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удостоверение беженца;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3) документ, подтверждающий полномочия представителя заявителя (в случае обращения представителя заявителя), на бумажном носителе или в электронном виде, в 1 экземпляре;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4) справка амбулаторно-поликлинической медицинской организации об отсутствии медицинских противопоказаний на бумажном носителе или в электронном виде, в 1 экземпляре;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11. В 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 в стационарной форме социального обслуживания на условиях постоянного проживания в домах-интернатах (пансионатах, домах-интернатах малой вместимости) для престарелых и инвалидов, геронтологических центрах, специальных домах-интернатах для престарелых и инвалидов, входят: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1) оригинал заявления по </w:t>
      </w:r>
      <w:hyperlink r:id="rId56" w:anchor="/document/70665992/entry/1000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форме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утвержденной </w:t>
      </w:r>
      <w:hyperlink r:id="rId57" w:anchor="/document/70665992/entry/0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Приказом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Министерства труда и социальной защиты Российской Федерации от 28 марта 2014 года N 159н "Об утверждении формы заявления о предоставлении социальных услуг", на бумажном носителе или в электронном виде, в 1 экземпляре;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            </w:t>
      </w:r>
      <w:proofErr w:type="gram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__________________________________</w:t>
      </w:r>
      <w:proofErr w:type="gramEnd"/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            </w:t>
      </w:r>
      <w:proofErr w:type="gram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(Ф.И.О., адрес, кому направляется</w:t>
      </w:r>
      <w:proofErr w:type="gramEnd"/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                        уведомление)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b/>
          <w:bCs/>
          <w:color w:val="22272F"/>
          <w:sz w:val="17"/>
          <w:lang w:eastAsia="ru-RU"/>
        </w:rPr>
        <w:t xml:space="preserve">                                Уведомление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b/>
          <w:bCs/>
          <w:color w:val="22272F"/>
          <w:sz w:val="17"/>
          <w:lang w:eastAsia="ru-RU"/>
        </w:rPr>
        <w:t xml:space="preserve">             об отказе в предоставлении государственной услуги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lastRenderedPageBreak/>
        <w:t>от _________________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N _______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_________________________________________________________________________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</w:t>
      </w:r>
      <w:proofErr w:type="gram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(наименование уполномоченной организации, находящейся в ведении</w:t>
      </w:r>
      <w:proofErr w:type="gramEnd"/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Костромской области, и которой предоставлены полномочия на признание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граждан </w:t>
      </w:r>
      <w:proofErr w:type="gram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нуждающимися</w:t>
      </w:r>
      <w:proofErr w:type="gram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в социальном обслуживании и составление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индивидуальной программы предоставления социальных услуг)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________________________________________________________________________,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рассмотрев заявление ____________________________________________________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________________________________________________________________________,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(фамилия, имя, отчество гражданина)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принял решение об отказе в предоставлении государственной услуги ________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_________________________________________________________________________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_________________________________________________________________________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_________________________________________________________________________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в связи </w:t>
      </w:r>
      <w:proofErr w:type="gram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с</w:t>
      </w:r>
      <w:proofErr w:type="gram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_______________________________________________________________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_________________________________________________________________________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_________________________________________________________________________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(причины, послужившие основанием для принятия решения об отказе)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Решение об отказе в предоставлении государственной услуги может быть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обжаловано в установленном законом порядке.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_________________             (__________________________________)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(подпись)                       (расшифровка подписи)</w:t>
      </w:r>
    </w:p>
    <w:p w:rsidR="008E3D31" w:rsidRPr="008E3D31" w:rsidRDefault="008E3D31" w:rsidP="008E3D3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Приложение 8 изменено с 31 июля 2020 г. - </w:t>
      </w:r>
      <w:hyperlink r:id="rId58" w:anchor="/document/74450614/entry/12" w:history="1">
        <w:r w:rsidRPr="008E3D31">
          <w:rPr>
            <w:rFonts w:ascii="Times New Roman" w:eastAsia="Times New Roman" w:hAnsi="Times New Roman" w:cs="Times New Roman"/>
            <w:color w:val="551A8B"/>
            <w:sz w:val="17"/>
            <w:u w:val="single"/>
            <w:lang w:eastAsia="ru-RU"/>
          </w:rPr>
          <w:t>Приказ</w:t>
        </w:r>
      </w:hyperlink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департамента по труду и социальной защите населения Костромской области от 30 июля 2020 г. N 661</w:t>
      </w:r>
    </w:p>
    <w:p w:rsidR="008E3D31" w:rsidRPr="008E3D31" w:rsidRDefault="008E3D31" w:rsidP="008E3D3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59" w:anchor="/document/15196036/entry/18000" w:history="1">
        <w:r w:rsidRPr="008E3D31">
          <w:rPr>
            <w:rFonts w:ascii="Times New Roman" w:eastAsia="Times New Roman" w:hAnsi="Times New Roman" w:cs="Times New Roman"/>
            <w:color w:val="551A8B"/>
            <w:sz w:val="17"/>
            <w:u w:val="single"/>
            <w:lang w:eastAsia="ru-RU"/>
          </w:rPr>
          <w:t>См. предыдущую редакцию</w:t>
        </w:r>
      </w:hyperlink>
    </w:p>
    <w:p w:rsidR="008E3D31" w:rsidRPr="008E3D31" w:rsidRDefault="008E3D31" w:rsidP="008E3D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Приложение N 8</w:t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к </w:t>
      </w:r>
      <w:hyperlink r:id="rId60" w:anchor="/document/42761740/entry/1000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административному регламенту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предоставления департаментом</w:t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по труду и социальной защите</w:t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населения Костромской области</w:t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государственной услуги по</w:t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признанию граждан нуждающимся</w:t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в предоставлении социального</w:t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обслуживания</w:t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(с изменениями от 6 июня 2018 г.,</w:t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30 июля 2020 г.)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ФОРМА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Департамент по труду и социальной защите населения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Костромской области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г. Кострома, ул. Свердлова, 129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b/>
          <w:bCs/>
          <w:color w:val="22272F"/>
          <w:sz w:val="17"/>
          <w:lang w:eastAsia="ru-RU"/>
        </w:rPr>
        <w:t xml:space="preserve">                   Направление (путевка) N __________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</w:t>
      </w:r>
      <w:r w:rsidRPr="008E3D31">
        <w:rPr>
          <w:rFonts w:ascii="Courier New" w:eastAsia="Times New Roman" w:hAnsi="Courier New" w:cs="Courier New"/>
          <w:b/>
          <w:bCs/>
          <w:color w:val="22272F"/>
          <w:sz w:val="17"/>
          <w:lang w:eastAsia="ru-RU"/>
        </w:rPr>
        <w:t>для зачисления в стационарную организацию социального обслуживания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</w:t>
      </w:r>
      <w:r w:rsidRPr="008E3D31">
        <w:rPr>
          <w:rFonts w:ascii="Courier New" w:eastAsia="Times New Roman" w:hAnsi="Courier New" w:cs="Courier New"/>
          <w:b/>
          <w:bCs/>
          <w:color w:val="22272F"/>
          <w:sz w:val="17"/>
          <w:lang w:eastAsia="ru-RU"/>
        </w:rPr>
        <w:t>граждан пожилого возраста и инвалидов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Адрес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д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/и: ______________________________________________________________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Наименование учреждения: ________________________________________________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Фамилия И.О.: ___________________________________________________________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Год рождения: ___________________________________________________________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Группа инвалидности: ____________________________________________________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Причина инвалидности: ___________________________________________________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Адрес: __________________________________________________________________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Путевка выписана ________________________________________________________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Срок прибытия </w:t>
      </w:r>
      <w:proofErr w:type="gram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до</w:t>
      </w:r>
      <w:proofErr w:type="gram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________________________________________________________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Уполномоченное должностное лицо департамента ____________________________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Уполномоченное должностное лицо отдела департамента _____________________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-----------------------------------------------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b/>
          <w:bCs/>
          <w:color w:val="22272F"/>
          <w:sz w:val="17"/>
          <w:lang w:eastAsia="ru-RU"/>
        </w:rPr>
        <w:t xml:space="preserve">                     Отрывной талон к путевке N _____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Начальнику    отдела   социального   обслуживания   и   взаимодействия  </w:t>
      </w:r>
      <w:proofErr w:type="gram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с</w:t>
      </w:r>
      <w:proofErr w:type="gramEnd"/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ветеранскими  и  общественными   организациями   департамента  по труду и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социальной    защите    населения   Костромской   области  сообщаем,  что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гр. ____________________________________________________________________,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направленны</w:t>
      </w:r>
      <w:proofErr w:type="gram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й(</w:t>
      </w:r>
      <w:proofErr w:type="spellStart"/>
      <w:proofErr w:type="gram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ая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) Вами по путевке N _____ от __________________, прибыл(а)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и зачисле</w:t>
      </w:r>
      <w:proofErr w:type="gram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н(</w:t>
      </w:r>
      <w:proofErr w:type="gram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а) в __________________/___________________ (дата зачисления),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договор N __________.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Директор __________________________ Бухгалтер _____________________________</w:t>
      </w:r>
    </w:p>
    <w:p w:rsidR="008E3D31" w:rsidRPr="008E3D31" w:rsidRDefault="008E3D31" w:rsidP="008E3D3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Приложение 9 изменено с 31 июля 2020 г. - </w:t>
      </w:r>
      <w:hyperlink r:id="rId61" w:anchor="/document/74450614/entry/12" w:history="1">
        <w:r w:rsidRPr="008E3D31">
          <w:rPr>
            <w:rFonts w:ascii="Times New Roman" w:eastAsia="Times New Roman" w:hAnsi="Times New Roman" w:cs="Times New Roman"/>
            <w:color w:val="551A8B"/>
            <w:sz w:val="17"/>
            <w:u w:val="single"/>
            <w:lang w:eastAsia="ru-RU"/>
          </w:rPr>
          <w:t>Приказ</w:t>
        </w:r>
      </w:hyperlink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департамента по труду и социальной защите населения Костромской области от 30 июля 2020 г. N 661</w:t>
      </w:r>
    </w:p>
    <w:p w:rsidR="008E3D31" w:rsidRPr="008E3D31" w:rsidRDefault="008E3D31" w:rsidP="008E3D3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62" w:anchor="/document/15196036/entry/19000" w:history="1">
        <w:r w:rsidRPr="008E3D31">
          <w:rPr>
            <w:rFonts w:ascii="Times New Roman" w:eastAsia="Times New Roman" w:hAnsi="Times New Roman" w:cs="Times New Roman"/>
            <w:color w:val="551A8B"/>
            <w:sz w:val="17"/>
            <w:u w:val="single"/>
            <w:lang w:eastAsia="ru-RU"/>
          </w:rPr>
          <w:t>См. предыдущую редакцию</w:t>
        </w:r>
      </w:hyperlink>
    </w:p>
    <w:p w:rsidR="008E3D31" w:rsidRPr="008E3D31" w:rsidRDefault="008E3D31" w:rsidP="008E3D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Приложение N 9</w:t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к </w:t>
      </w:r>
      <w:hyperlink r:id="rId63" w:anchor="/document/42761740/entry/1000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административному регламенту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предоставления департаментом</w:t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по труду и социальной защите</w:t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населения Костромской области</w:t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государственной услуги по</w:t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признанию граждан нуждающимся</w:t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в предоставлении социального</w:t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обслуживания</w:t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(с изменениями от 6 июня 2018 г.,</w:t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30 июля 2020 г.)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b/>
          <w:bCs/>
          <w:color w:val="22272F"/>
          <w:sz w:val="17"/>
          <w:lang w:eastAsia="ru-RU"/>
        </w:rPr>
        <w:t xml:space="preserve">                                       Направление (путевка)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b/>
          <w:bCs/>
          <w:color w:val="22272F"/>
          <w:sz w:val="17"/>
          <w:lang w:eastAsia="ru-RU"/>
        </w:rPr>
        <w:t xml:space="preserve">     для зачисления в организацию для детей-сирот и детей, оставшихся без попечения родителей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┌────────────────────────────────────────┬────────────────────────────────────────┬─────────────────────────────────┐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│Корешок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N __________                   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│Направление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N</w:t>
      </w:r>
      <w:proofErr w:type="gram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__________               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│В</w:t>
      </w:r>
      <w:proofErr w:type="gram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озвращается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в    департамент │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│                                       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            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│по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труду  и  социальной  защите │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│                                       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            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│населения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│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├────────────────────────────────────────┼────────────────────────────────────────┼─────────────────────────────────┤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│От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"____" _______________ 20___ г.     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│От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"____" _______________ 20___ г.     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│Сообщаю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вам, что по направлению │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│Директору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ГКУ </w:t>
      </w:r>
      <w:proofErr w:type="gram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КО</w:t>
      </w:r>
      <w:proofErr w:type="gram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│Директору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ГКУ КО                        │N _______ от ___________ 20__ г. │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│________________________________________│________________________________________│прибы</w:t>
      </w:r>
      <w:proofErr w:type="gram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л(</w:t>
      </w:r>
      <w:proofErr w:type="gram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а)                        │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│________________________________________│________________________________________│________________________________ │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│                                       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            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│________________________________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</w:t>
      </w:r>
      <w:proofErr w:type="spellEnd"/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│Департамент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по труду и социальной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защите│Департамент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по труду и социальной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защите│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__________________ года рождения │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│населения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Костромской области </w:t>
      </w:r>
      <w:proofErr w:type="spellStart"/>
      <w:proofErr w:type="gram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направляет│населения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Костромской области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направляет</w:t>
      </w:r>
      <w:proofErr w:type="gram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________________________________ │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│______________, года рождения под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надзор│______________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, года рождения под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надзор│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________________________________ │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│                                       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            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│________________________________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</w:t>
      </w:r>
      <w:proofErr w:type="spellEnd"/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│                                       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            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│и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зачисле</w:t>
      </w:r>
      <w:proofErr w:type="gram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н(</w:t>
      </w:r>
      <w:proofErr w:type="gram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а) воспитанником      │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│Основания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для  направления: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прилагаемые│Основания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для  направления: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прилагаемые│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________________________________ │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│документы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,   ребенок,   оставшийся   </w:t>
      </w:r>
      <w:proofErr w:type="spellStart"/>
      <w:proofErr w:type="gram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без</w:t>
      </w:r>
      <w:proofErr w:type="gram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│документы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,   ребенок,   оставшийся  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без│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________________________________ │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│попечения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родителей,  решение 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комиссии│попечения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родителей,  решение 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комиссии│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      │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│по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комплектованию учреждений           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│по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комплектованию учреждений           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│приказ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N _______________________ │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│от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"____" _______________ 20___ г.     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│от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"____" _______________ 20___ г.     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│от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__________________ 20___ года │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│                                       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            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     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</w:t>
      </w:r>
      <w:proofErr w:type="spellEnd"/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│Директор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департамента                  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│Директор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департамента                   │                                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</w:t>
      </w:r>
      <w:proofErr w:type="spellEnd"/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                      __________________│                      __________________│                                 │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│                                       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            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     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</w:t>
      </w:r>
      <w:proofErr w:type="spellEnd"/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│                                       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М.П.                  │                                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</w:t>
      </w:r>
      <w:proofErr w:type="spellEnd"/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│Специалист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   │                                       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│Директор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│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│                                       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│Специалист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   │                                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</w:t>
      </w:r>
      <w:proofErr w:type="spellEnd"/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│                                       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                          </w:t>
      </w:r>
      <w:proofErr w:type="spellStart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│</w:t>
      </w:r>
      <w:proofErr w:type="spellEnd"/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 xml:space="preserve">              М.П.               │</w:t>
      </w:r>
    </w:p>
    <w:p w:rsidR="008E3D31" w:rsidRPr="008E3D31" w:rsidRDefault="008E3D31" w:rsidP="008E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</w:pPr>
      <w:r w:rsidRPr="008E3D31">
        <w:rPr>
          <w:rFonts w:ascii="Courier New" w:eastAsia="Times New Roman" w:hAnsi="Courier New" w:cs="Courier New"/>
          <w:color w:val="22272F"/>
          <w:sz w:val="17"/>
          <w:szCs w:val="17"/>
          <w:lang w:eastAsia="ru-RU"/>
        </w:rPr>
        <w:t>└────────────────────────────────────────┴────────────────────────────────────────┴─────────────────────────────────┘</w:t>
      </w:r>
    </w:p>
    <w:p w:rsidR="008E3D31" w:rsidRPr="008E3D31" w:rsidRDefault="008E3D31" w:rsidP="008E3D3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lastRenderedPageBreak/>
        <w:t>Приложение 10 изменено с 31 июля 2020 г. - </w:t>
      </w:r>
      <w:hyperlink r:id="rId64" w:anchor="/document/74450614/entry/12" w:history="1">
        <w:r w:rsidRPr="008E3D31">
          <w:rPr>
            <w:rFonts w:ascii="Times New Roman" w:eastAsia="Times New Roman" w:hAnsi="Times New Roman" w:cs="Times New Roman"/>
            <w:color w:val="551A8B"/>
            <w:sz w:val="17"/>
            <w:u w:val="single"/>
            <w:lang w:eastAsia="ru-RU"/>
          </w:rPr>
          <w:t>Приказ</w:t>
        </w:r>
      </w:hyperlink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департамента по труду и социальной защите населения Костромской области от 30 июля 2020 г. N 661</w:t>
      </w:r>
    </w:p>
    <w:p w:rsidR="008E3D31" w:rsidRPr="008E3D31" w:rsidRDefault="008E3D31" w:rsidP="008E3D3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65" w:anchor="/document/15196036/entry/10000" w:history="1">
        <w:r w:rsidRPr="008E3D31">
          <w:rPr>
            <w:rFonts w:ascii="Times New Roman" w:eastAsia="Times New Roman" w:hAnsi="Times New Roman" w:cs="Times New Roman"/>
            <w:color w:val="551A8B"/>
            <w:sz w:val="17"/>
            <w:u w:val="single"/>
            <w:lang w:eastAsia="ru-RU"/>
          </w:rPr>
          <w:t>См. предыдущую редакцию</w:t>
        </w:r>
      </w:hyperlink>
    </w:p>
    <w:p w:rsidR="008E3D31" w:rsidRPr="008E3D31" w:rsidRDefault="008E3D31" w:rsidP="008E3D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Приложение N 10</w:t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к </w:t>
      </w:r>
      <w:hyperlink r:id="rId66" w:anchor="/document/42761740/entry/1000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административному регламенту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предоставления департаментом</w:t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по труду и социальной защите</w:t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населения Костромской области</w:t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государственной услуги по</w:t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признанию граждан нуждающимся</w:t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в предоставлении социального</w:t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обслуживания</w:t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(с изменениями от 6 июня 2018 г.,</w:t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30 июля 2020 г.)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Журнал</w:t>
      </w:r>
      <w:r w:rsidRPr="008E3D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учета выдачи направлений (путевок) для зачисления в стационарную организацию социального обслуживания граждан пожилого возраста и инвалидов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"/>
        <w:gridCol w:w="1063"/>
        <w:gridCol w:w="1859"/>
        <w:gridCol w:w="1678"/>
        <w:gridCol w:w="887"/>
        <w:gridCol w:w="1077"/>
        <w:gridCol w:w="1351"/>
        <w:gridCol w:w="1873"/>
      </w:tblGrid>
      <w:tr w:rsidR="008E3D31" w:rsidRPr="008E3D31" w:rsidTr="008E3D31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31" w:rsidRPr="008E3D31" w:rsidRDefault="008E3D31" w:rsidP="008E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31" w:rsidRPr="008E3D31" w:rsidRDefault="008E3D31" w:rsidP="008E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выписки путевки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31" w:rsidRPr="008E3D31" w:rsidRDefault="008E3D31" w:rsidP="008E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N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31" w:rsidRPr="008E3D31" w:rsidRDefault="008E3D31" w:rsidP="008E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стационарной организации социального обслуживания граждан пожилого возраста и инвалидов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31" w:rsidRPr="008E3D31" w:rsidRDefault="008E3D31" w:rsidP="008E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31" w:rsidRPr="008E3D31" w:rsidRDefault="008E3D31" w:rsidP="008E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31" w:rsidRPr="008E3D31" w:rsidRDefault="008E3D31" w:rsidP="008E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 заявителя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31" w:rsidRPr="008E3D31" w:rsidRDefault="008E3D31" w:rsidP="008E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прибытии в стационарную организацию социального обслуживания граждан пожилого возраста и инвалидов</w:t>
            </w:r>
          </w:p>
        </w:tc>
      </w:tr>
      <w:tr w:rsidR="008E3D31" w:rsidRPr="008E3D31" w:rsidTr="008E3D31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31" w:rsidRPr="008E3D31" w:rsidRDefault="008E3D31" w:rsidP="008E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31" w:rsidRPr="008E3D31" w:rsidRDefault="008E3D31" w:rsidP="008E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31" w:rsidRPr="008E3D31" w:rsidRDefault="008E3D31" w:rsidP="008E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31" w:rsidRPr="008E3D31" w:rsidRDefault="008E3D31" w:rsidP="008E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31" w:rsidRPr="008E3D31" w:rsidRDefault="008E3D31" w:rsidP="008E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31" w:rsidRPr="008E3D31" w:rsidRDefault="008E3D31" w:rsidP="008E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31" w:rsidRPr="008E3D31" w:rsidRDefault="008E3D31" w:rsidP="008E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31" w:rsidRPr="008E3D31" w:rsidRDefault="008E3D31" w:rsidP="008E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D31" w:rsidRPr="008E3D31" w:rsidTr="008E3D31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31" w:rsidRPr="008E3D31" w:rsidRDefault="008E3D31" w:rsidP="008E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31" w:rsidRPr="008E3D31" w:rsidRDefault="008E3D31" w:rsidP="008E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31" w:rsidRPr="008E3D31" w:rsidRDefault="008E3D31" w:rsidP="008E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31" w:rsidRPr="008E3D31" w:rsidRDefault="008E3D31" w:rsidP="008E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31" w:rsidRPr="008E3D31" w:rsidRDefault="008E3D31" w:rsidP="008E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31" w:rsidRPr="008E3D31" w:rsidRDefault="008E3D31" w:rsidP="008E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31" w:rsidRPr="008E3D31" w:rsidRDefault="008E3D31" w:rsidP="008E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31" w:rsidRPr="008E3D31" w:rsidRDefault="008E3D31" w:rsidP="008E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8E3D31" w:rsidRPr="008E3D31" w:rsidRDefault="008E3D31" w:rsidP="008E3D3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Приложение 11 изменено с 31 июля 2020 г. - </w:t>
      </w:r>
      <w:hyperlink r:id="rId67" w:anchor="/document/74450614/entry/12" w:history="1">
        <w:r w:rsidRPr="008E3D31">
          <w:rPr>
            <w:rFonts w:ascii="Times New Roman" w:eastAsia="Times New Roman" w:hAnsi="Times New Roman" w:cs="Times New Roman"/>
            <w:color w:val="551A8B"/>
            <w:sz w:val="17"/>
            <w:u w:val="single"/>
            <w:lang w:eastAsia="ru-RU"/>
          </w:rPr>
          <w:t>Приказ</w:t>
        </w:r>
      </w:hyperlink>
      <w:r w:rsidRPr="008E3D31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департамента по труду и социальной защите населения Костромской области от 30 июля 2020 г. N 661</w:t>
      </w:r>
    </w:p>
    <w:p w:rsidR="008E3D31" w:rsidRPr="008E3D31" w:rsidRDefault="008E3D31" w:rsidP="008E3D3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68" w:anchor="/document/15196036/entry/10100" w:history="1">
        <w:r w:rsidRPr="008E3D31">
          <w:rPr>
            <w:rFonts w:ascii="Times New Roman" w:eastAsia="Times New Roman" w:hAnsi="Times New Roman" w:cs="Times New Roman"/>
            <w:color w:val="551A8B"/>
            <w:sz w:val="17"/>
            <w:u w:val="single"/>
            <w:lang w:eastAsia="ru-RU"/>
          </w:rPr>
          <w:t>См. предыдущую редакцию</w:t>
        </w:r>
      </w:hyperlink>
    </w:p>
    <w:p w:rsidR="008E3D31" w:rsidRPr="008E3D31" w:rsidRDefault="008E3D31" w:rsidP="008E3D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Приложение N 11</w:t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к </w:t>
      </w:r>
      <w:hyperlink r:id="rId69" w:anchor="/document/42761740/entry/1000" w:history="1">
        <w:r w:rsidRPr="008E3D31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административному регламенту</w:t>
        </w:r>
      </w:hyperlink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предоставления департаментом</w:t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по труду и социальной защите</w:t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населения Костромской области</w:t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государственной услуги по</w:t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признанию граждан нуждающимся</w:t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в предоставлении социального</w:t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обслуживания</w:t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(с изменениями от 6 июня 2018 г.,</w:t>
      </w: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30 июля 2020 г.)</w:t>
      </w:r>
    </w:p>
    <w:p w:rsidR="008E3D31" w:rsidRPr="008E3D31" w:rsidRDefault="008E3D31" w:rsidP="008E3D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Журнал</w:t>
      </w:r>
      <w:r w:rsidRPr="008E3D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учета выдачи направлений (путевок) для зачисления в организацию для детей-сирот и детей, оставшихся без попечения родителей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"/>
        <w:gridCol w:w="1118"/>
        <w:gridCol w:w="1118"/>
        <w:gridCol w:w="2389"/>
        <w:gridCol w:w="2328"/>
        <w:gridCol w:w="2696"/>
      </w:tblGrid>
      <w:tr w:rsidR="008E3D31" w:rsidRPr="008E3D31" w:rsidTr="008E3D3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31" w:rsidRPr="008E3D31" w:rsidRDefault="008E3D31" w:rsidP="008E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31" w:rsidRPr="008E3D31" w:rsidRDefault="008E3D31" w:rsidP="008E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31" w:rsidRPr="008E3D31" w:rsidRDefault="008E3D31" w:rsidP="008E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31" w:rsidRPr="008E3D31" w:rsidRDefault="008E3D31" w:rsidP="008E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несовершеннолетнего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31" w:rsidRPr="008E3D31" w:rsidRDefault="008E3D31" w:rsidP="008E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 для детей-сирот и детей, оставшихся без попечения родителей, в </w:t>
            </w:r>
            <w:proofErr w:type="gramStart"/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которую</w:t>
            </w:r>
            <w:proofErr w:type="gramEnd"/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зачисляется несовершеннолетний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31" w:rsidRPr="008E3D31" w:rsidRDefault="008E3D31" w:rsidP="008E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путевки/дата решения комиссии по комплектованию организацию для детей-сирот и детей, оставшихся без попечения родителей</w:t>
            </w:r>
          </w:p>
        </w:tc>
      </w:tr>
      <w:tr w:rsidR="008E3D31" w:rsidRPr="008E3D31" w:rsidTr="008E3D3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31" w:rsidRPr="008E3D31" w:rsidRDefault="008E3D31" w:rsidP="008E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31" w:rsidRPr="008E3D31" w:rsidRDefault="008E3D31" w:rsidP="008E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31" w:rsidRPr="008E3D31" w:rsidRDefault="008E3D31" w:rsidP="008E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31" w:rsidRPr="008E3D31" w:rsidRDefault="008E3D31" w:rsidP="008E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31" w:rsidRPr="008E3D31" w:rsidRDefault="008E3D31" w:rsidP="008E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31" w:rsidRPr="008E3D31" w:rsidRDefault="008E3D31" w:rsidP="008E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D31" w:rsidRPr="008E3D31" w:rsidTr="008E3D3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31" w:rsidRPr="008E3D31" w:rsidRDefault="008E3D31" w:rsidP="008E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31" w:rsidRPr="008E3D31" w:rsidRDefault="008E3D31" w:rsidP="008E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31" w:rsidRPr="008E3D31" w:rsidRDefault="008E3D31" w:rsidP="008E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31" w:rsidRPr="008E3D31" w:rsidRDefault="008E3D31" w:rsidP="008E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31" w:rsidRPr="008E3D31" w:rsidRDefault="008E3D31" w:rsidP="008E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31" w:rsidRPr="008E3D31" w:rsidRDefault="008E3D31" w:rsidP="008E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3D31" w:rsidRPr="008E3D31" w:rsidRDefault="008E3D31" w:rsidP="008E3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D3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316FF3" w:rsidRDefault="00316FF3"/>
    <w:sectPr w:rsidR="00316FF3" w:rsidSect="0031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3D31"/>
    <w:rsid w:val="00316FF3"/>
    <w:rsid w:val="008E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F3"/>
  </w:style>
  <w:style w:type="paragraph" w:styleId="4">
    <w:name w:val="heading 4"/>
    <w:basedOn w:val="a"/>
    <w:link w:val="40"/>
    <w:uiPriority w:val="9"/>
    <w:qFormat/>
    <w:rsid w:val="008E3D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D31"/>
    <w:rPr>
      <w:color w:val="0000FF"/>
      <w:u w:val="single"/>
    </w:rPr>
  </w:style>
  <w:style w:type="character" w:styleId="a4">
    <w:name w:val="Strong"/>
    <w:basedOn w:val="a0"/>
    <w:uiPriority w:val="22"/>
    <w:qFormat/>
    <w:rsid w:val="008E3D3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E3D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22">
    <w:name w:val="s_22"/>
    <w:basedOn w:val="a"/>
    <w:rsid w:val="008E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E3D31"/>
    <w:rPr>
      <w:i/>
      <w:iCs/>
    </w:rPr>
  </w:style>
  <w:style w:type="paragraph" w:customStyle="1" w:styleId="s3">
    <w:name w:val="s_3"/>
    <w:basedOn w:val="a"/>
    <w:rsid w:val="008E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E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E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E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8E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E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E3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3D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8E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578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200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9936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5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161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0294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6231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0746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2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27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2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1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7739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1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510773">
          <w:marLeft w:val="0"/>
          <w:marRight w:val="0"/>
          <w:marTop w:val="0"/>
          <w:marBottom w:val="10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5483">
                      <w:marLeft w:val="0"/>
                      <w:marRight w:val="0"/>
                      <w:marTop w:val="217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2610">
                      <w:marLeft w:val="0"/>
                      <w:marRight w:val="0"/>
                      <w:marTop w:val="217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8450">
                      <w:marLeft w:val="0"/>
                      <w:marRight w:val="0"/>
                      <w:marTop w:val="217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0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7672">
                      <w:marLeft w:val="0"/>
                      <w:marRight w:val="0"/>
                      <w:marTop w:val="217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mo.garant.ru/" TargetMode="External"/><Relationship Id="rId18" Type="http://schemas.openxmlformats.org/officeDocument/2006/relationships/hyperlink" Target="https://demo.garant.ru/" TargetMode="External"/><Relationship Id="rId26" Type="http://schemas.openxmlformats.org/officeDocument/2006/relationships/hyperlink" Target="http://44gosuslugi.ru/" TargetMode="External"/><Relationship Id="rId39" Type="http://schemas.openxmlformats.org/officeDocument/2006/relationships/hyperlink" Target="https://demo.garant.ru/" TargetMode="External"/><Relationship Id="rId21" Type="http://schemas.openxmlformats.org/officeDocument/2006/relationships/hyperlink" Target="https://demo.garant.ru/" TargetMode="External"/><Relationship Id="rId34" Type="http://schemas.openxmlformats.org/officeDocument/2006/relationships/hyperlink" Target="https://demo.garant.ru/" TargetMode="External"/><Relationship Id="rId42" Type="http://schemas.openxmlformats.org/officeDocument/2006/relationships/hyperlink" Target="http://pravo.gov.ru/" TargetMode="External"/><Relationship Id="rId47" Type="http://schemas.openxmlformats.org/officeDocument/2006/relationships/hyperlink" Target="http://socdep.adm44.ru/" TargetMode="External"/><Relationship Id="rId50" Type="http://schemas.openxmlformats.org/officeDocument/2006/relationships/hyperlink" Target="http://socdep.adm44.ru/" TargetMode="External"/><Relationship Id="rId55" Type="http://schemas.openxmlformats.org/officeDocument/2006/relationships/hyperlink" Target="https://demo.garant.ru/" TargetMode="External"/><Relationship Id="rId63" Type="http://schemas.openxmlformats.org/officeDocument/2006/relationships/hyperlink" Target="https://demo.garant.ru/" TargetMode="External"/><Relationship Id="rId68" Type="http://schemas.openxmlformats.org/officeDocument/2006/relationships/hyperlink" Target="https://demo.garant.ru/" TargetMode="External"/><Relationship Id="rId7" Type="http://schemas.openxmlformats.org/officeDocument/2006/relationships/hyperlink" Target="https://demo.garant.ru/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emo.garant.ru/" TargetMode="External"/><Relationship Id="rId29" Type="http://schemas.openxmlformats.org/officeDocument/2006/relationships/hyperlink" Target="http://www.gosuslugi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demo.garant.ru/" TargetMode="External"/><Relationship Id="rId11" Type="http://schemas.openxmlformats.org/officeDocument/2006/relationships/hyperlink" Target="https://demo.garant.ru/" TargetMode="External"/><Relationship Id="rId24" Type="http://schemas.openxmlformats.org/officeDocument/2006/relationships/hyperlink" Target="http://44gosuslugi.ru/" TargetMode="External"/><Relationship Id="rId32" Type="http://schemas.openxmlformats.org/officeDocument/2006/relationships/hyperlink" Target="https://demo.garant.ru/" TargetMode="External"/><Relationship Id="rId37" Type="http://schemas.openxmlformats.org/officeDocument/2006/relationships/hyperlink" Target="https://demo.garant.ru/" TargetMode="External"/><Relationship Id="rId40" Type="http://schemas.openxmlformats.org/officeDocument/2006/relationships/hyperlink" Target="http://pravo.gov.ru/" TargetMode="External"/><Relationship Id="rId45" Type="http://schemas.openxmlformats.org/officeDocument/2006/relationships/hyperlink" Target="https://demo.garant.ru/" TargetMode="External"/><Relationship Id="rId53" Type="http://schemas.openxmlformats.org/officeDocument/2006/relationships/hyperlink" Target="https://demo.garant.ru/" TargetMode="External"/><Relationship Id="rId58" Type="http://schemas.openxmlformats.org/officeDocument/2006/relationships/hyperlink" Target="https://demo.garant.ru/" TargetMode="External"/><Relationship Id="rId66" Type="http://schemas.openxmlformats.org/officeDocument/2006/relationships/hyperlink" Target="https://demo.garant.ru/" TargetMode="External"/><Relationship Id="rId5" Type="http://schemas.openxmlformats.org/officeDocument/2006/relationships/hyperlink" Target="https://demo.garant.ru/" TargetMode="External"/><Relationship Id="rId15" Type="http://schemas.openxmlformats.org/officeDocument/2006/relationships/hyperlink" Target="https://demo.garant.ru/" TargetMode="External"/><Relationship Id="rId23" Type="http://schemas.openxmlformats.org/officeDocument/2006/relationships/hyperlink" Target="http://socdep.adm44.ru/" TargetMode="External"/><Relationship Id="rId28" Type="http://schemas.openxmlformats.org/officeDocument/2006/relationships/hyperlink" Target="http://44gosuslugi.ru/" TargetMode="External"/><Relationship Id="rId36" Type="http://schemas.openxmlformats.org/officeDocument/2006/relationships/hyperlink" Target="https://demo.garant.ru/" TargetMode="External"/><Relationship Id="rId49" Type="http://schemas.openxmlformats.org/officeDocument/2006/relationships/hyperlink" Target="http://44gosuslugi.ru/" TargetMode="External"/><Relationship Id="rId57" Type="http://schemas.openxmlformats.org/officeDocument/2006/relationships/hyperlink" Target="https://demo.garant.ru/" TargetMode="External"/><Relationship Id="rId61" Type="http://schemas.openxmlformats.org/officeDocument/2006/relationships/hyperlink" Target="https://demo.garant.ru/" TargetMode="External"/><Relationship Id="rId10" Type="http://schemas.openxmlformats.org/officeDocument/2006/relationships/hyperlink" Target="https://demo.garant.ru/" TargetMode="External"/><Relationship Id="rId19" Type="http://schemas.openxmlformats.org/officeDocument/2006/relationships/hyperlink" Target="https://demo.garant.ru/" TargetMode="External"/><Relationship Id="rId31" Type="http://schemas.openxmlformats.org/officeDocument/2006/relationships/hyperlink" Target="https://demo.garant.ru/" TargetMode="External"/><Relationship Id="rId44" Type="http://schemas.openxmlformats.org/officeDocument/2006/relationships/hyperlink" Target="http://pravo.gov.ru/" TargetMode="External"/><Relationship Id="rId52" Type="http://schemas.openxmlformats.org/officeDocument/2006/relationships/hyperlink" Target="https://demo.garant.ru/" TargetMode="External"/><Relationship Id="rId60" Type="http://schemas.openxmlformats.org/officeDocument/2006/relationships/hyperlink" Target="https://demo.garant.ru/" TargetMode="External"/><Relationship Id="rId65" Type="http://schemas.openxmlformats.org/officeDocument/2006/relationships/hyperlink" Target="https://demo.garant.ru/" TargetMode="External"/><Relationship Id="rId4" Type="http://schemas.openxmlformats.org/officeDocument/2006/relationships/hyperlink" Target="https://demo.garant.ru/" TargetMode="External"/><Relationship Id="rId9" Type="http://schemas.openxmlformats.org/officeDocument/2006/relationships/hyperlink" Target="https://demo.garant.ru/" TargetMode="External"/><Relationship Id="rId14" Type="http://schemas.openxmlformats.org/officeDocument/2006/relationships/hyperlink" Target="https://demo.garant.ru/" TargetMode="External"/><Relationship Id="rId22" Type="http://schemas.openxmlformats.org/officeDocument/2006/relationships/hyperlink" Target="https://demo.garant.ru/" TargetMode="External"/><Relationship Id="rId27" Type="http://schemas.openxmlformats.org/officeDocument/2006/relationships/hyperlink" Target="http://44gosuslugi.ru/" TargetMode="External"/><Relationship Id="rId30" Type="http://schemas.openxmlformats.org/officeDocument/2006/relationships/hyperlink" Target="http://44gosuslugi.ru/" TargetMode="External"/><Relationship Id="rId35" Type="http://schemas.openxmlformats.org/officeDocument/2006/relationships/hyperlink" Target="https://demo.garant.ru/" TargetMode="External"/><Relationship Id="rId43" Type="http://schemas.openxmlformats.org/officeDocument/2006/relationships/hyperlink" Target="https://demo.garant.ru/" TargetMode="External"/><Relationship Id="rId48" Type="http://schemas.openxmlformats.org/officeDocument/2006/relationships/hyperlink" Target="http://www.gosuslugi.ru/" TargetMode="External"/><Relationship Id="rId56" Type="http://schemas.openxmlformats.org/officeDocument/2006/relationships/hyperlink" Target="https://demo.garant.ru/" TargetMode="External"/><Relationship Id="rId64" Type="http://schemas.openxmlformats.org/officeDocument/2006/relationships/hyperlink" Target="https://demo.garant.ru/" TargetMode="External"/><Relationship Id="rId69" Type="http://schemas.openxmlformats.org/officeDocument/2006/relationships/hyperlink" Target="https://demo.garant.ru/" TargetMode="External"/><Relationship Id="rId8" Type="http://schemas.openxmlformats.org/officeDocument/2006/relationships/hyperlink" Target="https://demo.garant.ru/" TargetMode="External"/><Relationship Id="rId51" Type="http://schemas.openxmlformats.org/officeDocument/2006/relationships/hyperlink" Target="https://dem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emo.garant.ru/" TargetMode="External"/><Relationship Id="rId17" Type="http://schemas.openxmlformats.org/officeDocument/2006/relationships/hyperlink" Target="https://demo.garant.ru/" TargetMode="External"/><Relationship Id="rId25" Type="http://schemas.openxmlformats.org/officeDocument/2006/relationships/hyperlink" Target="http://www.gosuslugi.ru/" TargetMode="External"/><Relationship Id="rId33" Type="http://schemas.openxmlformats.org/officeDocument/2006/relationships/hyperlink" Target="https://demo.garant.ru/" TargetMode="External"/><Relationship Id="rId38" Type="http://schemas.openxmlformats.org/officeDocument/2006/relationships/hyperlink" Target="http://pravo.gov.ru/" TargetMode="External"/><Relationship Id="rId46" Type="http://schemas.openxmlformats.org/officeDocument/2006/relationships/hyperlink" Target="http://adm44.ru/" TargetMode="External"/><Relationship Id="rId59" Type="http://schemas.openxmlformats.org/officeDocument/2006/relationships/hyperlink" Target="https://demo.garant.ru/" TargetMode="External"/><Relationship Id="rId67" Type="http://schemas.openxmlformats.org/officeDocument/2006/relationships/hyperlink" Target="https://demo.garant.ru/" TargetMode="External"/><Relationship Id="rId20" Type="http://schemas.openxmlformats.org/officeDocument/2006/relationships/hyperlink" Target="https://demo.garant.ru/" TargetMode="External"/><Relationship Id="rId41" Type="http://schemas.openxmlformats.org/officeDocument/2006/relationships/hyperlink" Target="https://demo.garant.ru/" TargetMode="External"/><Relationship Id="rId54" Type="http://schemas.openxmlformats.org/officeDocument/2006/relationships/hyperlink" Target="https://demo.garant.ru/" TargetMode="External"/><Relationship Id="rId62" Type="http://schemas.openxmlformats.org/officeDocument/2006/relationships/hyperlink" Target="https://demo.garant.ru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5842</Words>
  <Characters>33302</Characters>
  <Application>Microsoft Office Word</Application>
  <DocSecurity>0</DocSecurity>
  <Lines>277</Lines>
  <Paragraphs>78</Paragraphs>
  <ScaleCrop>false</ScaleCrop>
  <Company>Microsoft</Company>
  <LinksUpToDate>false</LinksUpToDate>
  <CharactersWithSpaces>39066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2021-01-30T00:06:00Z</dcterms:created>
  <dcterms:modified xsi:type="dcterms:W3CDTF">2021-01-30T00:10:00Z</dcterms:modified>
</cp:coreProperties>
</file>